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66281" w14:textId="77777777" w:rsidR="00315C3C" w:rsidRPr="005E3D5A" w:rsidRDefault="00315C3C" w:rsidP="00315C3C">
      <w:pPr>
        <w:pStyle w:val="References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3D5A">
        <w:rPr>
          <w:rFonts w:asciiTheme="minorHAnsi" w:hAnsiTheme="minorHAnsi" w:cstheme="minorHAnsi"/>
          <w:b/>
          <w:bCs/>
          <w:sz w:val="22"/>
          <w:szCs w:val="22"/>
        </w:rPr>
        <w:t xml:space="preserve">Electronic Supplementary </w:t>
      </w:r>
      <w:proofErr w:type="gramStart"/>
      <w:r w:rsidRPr="005E3D5A">
        <w:rPr>
          <w:rFonts w:asciiTheme="minorHAnsi" w:hAnsiTheme="minorHAnsi" w:cstheme="minorHAnsi"/>
          <w:b/>
          <w:bCs/>
          <w:sz w:val="22"/>
          <w:szCs w:val="22"/>
        </w:rPr>
        <w:t>Material  for</w:t>
      </w:r>
      <w:proofErr w:type="gramEnd"/>
      <w:r w:rsidRPr="005E3D5A">
        <w:rPr>
          <w:rFonts w:asciiTheme="minorHAnsi" w:hAnsiTheme="minorHAnsi" w:cstheme="minorHAnsi"/>
          <w:b/>
          <w:bCs/>
          <w:sz w:val="22"/>
          <w:szCs w:val="22"/>
        </w:rPr>
        <w:t xml:space="preserve"> the AVOCETTA paper:</w:t>
      </w:r>
    </w:p>
    <w:p w14:paraId="0C7DB7D9" w14:textId="77777777" w:rsidR="00315C3C" w:rsidRDefault="00315C3C" w:rsidP="00315C3C">
      <w:pPr>
        <w:pStyle w:val="References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E02B029" w14:textId="77777777" w:rsidR="00315C3C" w:rsidRPr="005E3D5A" w:rsidRDefault="00315C3C" w:rsidP="00315C3C">
      <w:pPr>
        <w:pStyle w:val="Articletitle"/>
        <w:jc w:val="both"/>
        <w:rPr>
          <w:rFonts w:asciiTheme="minorHAnsi" w:hAnsiTheme="minorHAnsi" w:cstheme="minorHAnsi"/>
          <w:szCs w:val="28"/>
        </w:rPr>
      </w:pPr>
      <w:r w:rsidRPr="005E3D5A">
        <w:rPr>
          <w:rFonts w:asciiTheme="minorHAnsi" w:hAnsiTheme="minorHAnsi" w:cstheme="minorHAnsi"/>
          <w:szCs w:val="28"/>
        </w:rPr>
        <w:t>Birds-of-paradise (Paradisaeidae) research: analysing research trends from 1862 to 2023</w:t>
      </w:r>
    </w:p>
    <w:p w14:paraId="582CF4CD" w14:textId="77777777" w:rsidR="00315C3C" w:rsidRPr="005E3D5A" w:rsidRDefault="00315C3C" w:rsidP="00315C3C">
      <w:pPr>
        <w:pStyle w:val="Authornames"/>
        <w:jc w:val="both"/>
        <w:rPr>
          <w:rFonts w:asciiTheme="minorHAnsi" w:hAnsiTheme="minorHAnsi" w:cstheme="minorHAnsi"/>
          <w:b/>
          <w:bCs/>
          <w:smallCaps/>
          <w:sz w:val="20"/>
          <w:szCs w:val="20"/>
          <w:vertAlign w:val="superscript"/>
        </w:rPr>
      </w:pPr>
      <w:r w:rsidRPr="005E3D5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5E3D5A">
        <w:rPr>
          <w:rFonts w:asciiTheme="minorHAnsi" w:hAnsiTheme="minorHAnsi" w:cstheme="minorHAnsi"/>
          <w:b/>
          <w:bCs/>
          <w:smallCaps/>
          <w:sz w:val="20"/>
          <w:szCs w:val="20"/>
        </w:rPr>
        <w:t>Hapiz</w:t>
      </w:r>
      <w:proofErr w:type="spellEnd"/>
      <w:r w:rsidRPr="005E3D5A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 Al Khairi </w:t>
      </w:r>
      <w:r w:rsidRPr="005E3D5A">
        <w:rPr>
          <w:rFonts w:asciiTheme="minorHAnsi" w:hAnsiTheme="minorHAnsi" w:cstheme="minorHAnsi"/>
          <w:b/>
          <w:bCs/>
          <w:smallCaps/>
          <w:sz w:val="20"/>
          <w:szCs w:val="20"/>
          <w:vertAlign w:val="superscript"/>
        </w:rPr>
        <w:t>1</w:t>
      </w:r>
      <w:r w:rsidRPr="005E3D5A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, Budi Setiadi </w:t>
      </w:r>
      <w:proofErr w:type="spellStart"/>
      <w:r w:rsidRPr="005E3D5A">
        <w:rPr>
          <w:rFonts w:asciiTheme="minorHAnsi" w:hAnsiTheme="minorHAnsi" w:cstheme="minorHAnsi"/>
          <w:b/>
          <w:bCs/>
          <w:smallCaps/>
          <w:sz w:val="20"/>
          <w:szCs w:val="20"/>
        </w:rPr>
        <w:t>Daryono</w:t>
      </w:r>
      <w:proofErr w:type="spellEnd"/>
      <w:r w:rsidRPr="005E3D5A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 </w:t>
      </w:r>
      <w:r w:rsidRPr="005E3D5A">
        <w:rPr>
          <w:rFonts w:asciiTheme="minorHAnsi" w:hAnsiTheme="minorHAnsi" w:cstheme="minorHAnsi"/>
          <w:b/>
          <w:bCs/>
          <w:smallCaps/>
          <w:sz w:val="20"/>
          <w:szCs w:val="20"/>
          <w:vertAlign w:val="superscript"/>
        </w:rPr>
        <w:t>1</w:t>
      </w:r>
      <w:r w:rsidRPr="005E3D5A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, Dwi Sendi </w:t>
      </w:r>
      <w:proofErr w:type="spellStart"/>
      <w:r w:rsidRPr="005E3D5A">
        <w:rPr>
          <w:rFonts w:asciiTheme="minorHAnsi" w:hAnsiTheme="minorHAnsi" w:cstheme="minorHAnsi"/>
          <w:b/>
          <w:bCs/>
          <w:smallCaps/>
          <w:sz w:val="20"/>
          <w:szCs w:val="20"/>
        </w:rPr>
        <w:t>Priyono</w:t>
      </w:r>
      <w:proofErr w:type="spellEnd"/>
      <w:r w:rsidRPr="005E3D5A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 </w:t>
      </w:r>
      <w:r w:rsidRPr="005E3D5A">
        <w:rPr>
          <w:rFonts w:asciiTheme="minorHAnsi" w:hAnsiTheme="minorHAnsi" w:cstheme="minorHAnsi"/>
          <w:b/>
          <w:bCs/>
          <w:smallCaps/>
          <w:sz w:val="20"/>
          <w:szCs w:val="20"/>
          <w:vertAlign w:val="superscript"/>
        </w:rPr>
        <w:t>1</w:t>
      </w:r>
      <w:r w:rsidRPr="005E3D5A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*, Fajar </w:t>
      </w:r>
      <w:proofErr w:type="spellStart"/>
      <w:r w:rsidRPr="005E3D5A">
        <w:rPr>
          <w:rFonts w:asciiTheme="minorHAnsi" w:hAnsiTheme="minorHAnsi" w:cstheme="minorHAnsi"/>
          <w:b/>
          <w:bCs/>
          <w:smallCaps/>
          <w:sz w:val="20"/>
          <w:szCs w:val="20"/>
        </w:rPr>
        <w:t>Sofyantoro</w:t>
      </w:r>
      <w:proofErr w:type="spellEnd"/>
      <w:r w:rsidRPr="005E3D5A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 </w:t>
      </w:r>
      <w:r w:rsidRPr="005E3D5A">
        <w:rPr>
          <w:rFonts w:asciiTheme="minorHAnsi" w:hAnsiTheme="minorHAnsi" w:cstheme="minorHAnsi"/>
          <w:b/>
          <w:bCs/>
          <w:smallCaps/>
          <w:sz w:val="20"/>
          <w:szCs w:val="20"/>
          <w:vertAlign w:val="superscript"/>
        </w:rPr>
        <w:t>1</w:t>
      </w:r>
      <w:r w:rsidRPr="005E3D5A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, Wahyu </w:t>
      </w:r>
      <w:proofErr w:type="spellStart"/>
      <w:r w:rsidRPr="005E3D5A">
        <w:rPr>
          <w:rFonts w:asciiTheme="minorHAnsi" w:hAnsiTheme="minorHAnsi" w:cstheme="minorHAnsi"/>
          <w:b/>
          <w:bCs/>
          <w:smallCaps/>
          <w:sz w:val="20"/>
          <w:szCs w:val="20"/>
        </w:rPr>
        <w:t>Aristyaning</w:t>
      </w:r>
      <w:proofErr w:type="spellEnd"/>
      <w:r w:rsidRPr="005E3D5A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 Putri </w:t>
      </w:r>
      <w:r w:rsidRPr="005E3D5A">
        <w:rPr>
          <w:rFonts w:asciiTheme="minorHAnsi" w:hAnsiTheme="minorHAnsi" w:cstheme="minorHAnsi"/>
          <w:b/>
          <w:bCs/>
          <w:smallCaps/>
          <w:sz w:val="20"/>
          <w:szCs w:val="20"/>
          <w:vertAlign w:val="superscript"/>
        </w:rPr>
        <w:t>1</w:t>
      </w:r>
      <w:r w:rsidRPr="005E3D5A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, Nur Indah </w:t>
      </w:r>
      <w:proofErr w:type="spellStart"/>
      <w:r w:rsidRPr="005E3D5A">
        <w:rPr>
          <w:rFonts w:asciiTheme="minorHAnsi" w:hAnsiTheme="minorHAnsi" w:cstheme="minorHAnsi"/>
          <w:b/>
          <w:bCs/>
          <w:smallCaps/>
          <w:sz w:val="20"/>
          <w:szCs w:val="20"/>
        </w:rPr>
        <w:t>Septriani</w:t>
      </w:r>
      <w:proofErr w:type="spellEnd"/>
      <w:r w:rsidRPr="005E3D5A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 </w:t>
      </w:r>
      <w:r w:rsidRPr="005E3D5A">
        <w:rPr>
          <w:rFonts w:asciiTheme="minorHAnsi" w:hAnsiTheme="minorHAnsi" w:cstheme="minorHAnsi"/>
          <w:b/>
          <w:bCs/>
          <w:smallCaps/>
          <w:sz w:val="20"/>
          <w:szCs w:val="20"/>
          <w:vertAlign w:val="superscript"/>
        </w:rPr>
        <w:t>1</w:t>
      </w:r>
    </w:p>
    <w:p w14:paraId="4FB8497E" w14:textId="77777777" w:rsidR="00315C3C" w:rsidRPr="005E3D5A" w:rsidRDefault="00315C3C" w:rsidP="00315C3C">
      <w:pPr>
        <w:pStyle w:val="Correspondencedetails"/>
        <w:rPr>
          <w:rFonts w:asciiTheme="minorHAnsi" w:hAnsiTheme="minorHAnsi" w:cstheme="minorHAnsi"/>
          <w:sz w:val="22"/>
          <w:szCs w:val="22"/>
        </w:rPr>
      </w:pPr>
      <w:r w:rsidRPr="005E3D5A">
        <w:rPr>
          <w:rFonts w:asciiTheme="minorHAnsi" w:hAnsiTheme="minorHAnsi" w:cstheme="minorHAnsi"/>
          <w:b/>
          <w:bCs/>
          <w:sz w:val="22"/>
          <w:szCs w:val="22"/>
        </w:rPr>
        <w:t>Corresponding author</w:t>
      </w:r>
      <w:r w:rsidRPr="005E3D5A">
        <w:rPr>
          <w:rFonts w:asciiTheme="minorHAnsi" w:hAnsiTheme="minorHAnsi" w:cstheme="minorHAnsi"/>
          <w:sz w:val="22"/>
          <w:szCs w:val="22"/>
        </w:rPr>
        <w:t xml:space="preserve">: </w:t>
      </w:r>
      <w:hyperlink r:id="rId4" w:history="1">
        <w:r w:rsidRPr="005E3D5A">
          <w:rPr>
            <w:rStyle w:val="Collegamentoipertestuale"/>
            <w:rFonts w:asciiTheme="minorHAnsi" w:eastAsiaTheme="majorEastAsia" w:hAnsiTheme="minorHAnsi" w:cstheme="minorHAnsi"/>
            <w:sz w:val="22"/>
            <w:szCs w:val="22"/>
          </w:rPr>
          <w:t>dwisendipriyono@ugm.ac.id</w:t>
        </w:r>
      </w:hyperlink>
      <w:r w:rsidRPr="005E3D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E84BA0" w14:textId="77777777" w:rsidR="00315C3C" w:rsidRDefault="00315C3C" w:rsidP="00315C3C">
      <w:pPr>
        <w:pStyle w:val="References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9AA25B2" w14:textId="77777777" w:rsidR="00315C3C" w:rsidRDefault="00315C3C" w:rsidP="00315C3C">
      <w:pPr>
        <w:pStyle w:val="References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F74FF26" w14:textId="77777777" w:rsidR="00315C3C" w:rsidRDefault="00315C3C" w:rsidP="00315C3C">
      <w:pPr>
        <w:pStyle w:val="References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Table of contents:</w:t>
      </w:r>
    </w:p>
    <w:p w14:paraId="666D1458" w14:textId="77777777" w:rsidR="00315C3C" w:rsidRPr="001C1E3B" w:rsidRDefault="00315C3C" w:rsidP="00315C3C">
      <w:pPr>
        <w:pStyle w:val="References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Supplementary </w:t>
      </w:r>
      <w:r w:rsidRPr="001C1E3B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Figure </w:t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>1</w:t>
      </w:r>
      <w:r w:rsidRPr="001C1E3B">
        <w:rPr>
          <w:rFonts w:asciiTheme="minorHAnsi" w:hAnsiTheme="minorHAnsi" w:cstheme="minorHAnsi"/>
          <w:b/>
          <w:bCs/>
          <w:noProof/>
          <w:sz w:val="20"/>
          <w:szCs w:val="20"/>
        </w:rPr>
        <w:t>.</w:t>
      </w:r>
      <w:r w:rsidRPr="001C1E3B">
        <w:rPr>
          <w:rFonts w:asciiTheme="minorHAnsi" w:hAnsiTheme="minorHAnsi" w:cstheme="minorHAnsi"/>
          <w:noProof/>
          <w:sz w:val="20"/>
          <w:szCs w:val="20"/>
        </w:rPr>
        <w:t xml:space="preserve"> Document per year by the top 10 main source journals on BoPs research field, 1862-2023. The highest number of publications is by Emu, with a total of 38 publications. </w:t>
      </w:r>
    </w:p>
    <w:p w14:paraId="01B24F03" w14:textId="77777777" w:rsidR="00315C3C" w:rsidRPr="001C1E3B" w:rsidRDefault="00315C3C" w:rsidP="00315C3C">
      <w:pPr>
        <w:pStyle w:val="Tabletitle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Supplementary </w:t>
      </w:r>
      <w:r w:rsidRPr="001C1E3B">
        <w:rPr>
          <w:rFonts w:asciiTheme="minorHAnsi" w:hAnsiTheme="minorHAnsi" w:cstheme="minorHAnsi"/>
          <w:b/>
          <w:bCs/>
          <w:sz w:val="20"/>
          <w:szCs w:val="20"/>
        </w:rPr>
        <w:t xml:space="preserve">Table 1. </w:t>
      </w:r>
      <w:r w:rsidRPr="001C1E3B">
        <w:rPr>
          <w:rFonts w:asciiTheme="minorHAnsi" w:hAnsiTheme="minorHAnsi" w:cstheme="minorHAnsi"/>
          <w:sz w:val="20"/>
          <w:szCs w:val="20"/>
        </w:rPr>
        <w:t xml:space="preserve">The top 10 most productive countries in terms of </w:t>
      </w:r>
      <w:proofErr w:type="spellStart"/>
      <w:r w:rsidRPr="001C1E3B">
        <w:rPr>
          <w:rFonts w:asciiTheme="minorHAnsi" w:hAnsiTheme="minorHAnsi" w:cstheme="minorHAnsi"/>
          <w:sz w:val="20"/>
          <w:szCs w:val="20"/>
        </w:rPr>
        <w:t>BoPs</w:t>
      </w:r>
      <w:proofErr w:type="spellEnd"/>
      <w:r w:rsidRPr="001C1E3B">
        <w:rPr>
          <w:rFonts w:asciiTheme="minorHAnsi" w:hAnsiTheme="minorHAnsi" w:cstheme="minorHAnsi"/>
          <w:sz w:val="20"/>
          <w:szCs w:val="20"/>
        </w:rPr>
        <w:t xml:space="preserve"> research. The table shows a rank according to the total number of publications. The number, percentage, and citations of each country’s publications are also shown in the table. </w:t>
      </w:r>
    </w:p>
    <w:p w14:paraId="308DCDCE" w14:textId="77777777" w:rsidR="00315C3C" w:rsidRPr="001C1E3B" w:rsidRDefault="00315C3C" w:rsidP="00315C3C">
      <w:pPr>
        <w:pStyle w:val="Tabletitle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Supplementary </w:t>
      </w:r>
      <w:r w:rsidRPr="001C1E3B">
        <w:rPr>
          <w:rFonts w:asciiTheme="minorHAnsi" w:hAnsiTheme="minorHAnsi" w:cstheme="minorHAnsi"/>
          <w:b/>
          <w:bCs/>
          <w:sz w:val="20"/>
          <w:szCs w:val="20"/>
        </w:rPr>
        <w:t xml:space="preserve">Table 2. </w:t>
      </w:r>
      <w:r w:rsidRPr="001C1E3B">
        <w:rPr>
          <w:rFonts w:asciiTheme="minorHAnsi" w:hAnsiTheme="minorHAnsi" w:cstheme="minorHAnsi"/>
          <w:sz w:val="20"/>
          <w:szCs w:val="20"/>
        </w:rPr>
        <w:t xml:space="preserve">The top 10 productive affiliations in terms of </w:t>
      </w:r>
      <w:proofErr w:type="spellStart"/>
      <w:r w:rsidRPr="001C1E3B">
        <w:rPr>
          <w:rFonts w:asciiTheme="minorHAnsi" w:hAnsiTheme="minorHAnsi" w:cstheme="minorHAnsi"/>
          <w:sz w:val="20"/>
          <w:szCs w:val="20"/>
        </w:rPr>
        <w:t>BoPs</w:t>
      </w:r>
      <w:proofErr w:type="spellEnd"/>
      <w:r w:rsidRPr="001C1E3B">
        <w:rPr>
          <w:rFonts w:asciiTheme="minorHAnsi" w:hAnsiTheme="minorHAnsi" w:cstheme="minorHAnsi"/>
          <w:sz w:val="20"/>
          <w:szCs w:val="20"/>
        </w:rPr>
        <w:t xml:space="preserve"> research</w:t>
      </w:r>
    </w:p>
    <w:p w14:paraId="4B1D15A7" w14:textId="77777777" w:rsidR="00315C3C" w:rsidRPr="001C1E3B" w:rsidRDefault="00315C3C" w:rsidP="00315C3C">
      <w:pPr>
        <w:pStyle w:val="Tabletitle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Supplementary </w:t>
      </w:r>
      <w:r w:rsidRPr="001C1E3B">
        <w:rPr>
          <w:rFonts w:asciiTheme="minorHAnsi" w:hAnsiTheme="minorHAnsi" w:cstheme="minorHAnsi"/>
          <w:b/>
          <w:bCs/>
          <w:sz w:val="20"/>
          <w:szCs w:val="20"/>
        </w:rPr>
        <w:t xml:space="preserve">Table </w:t>
      </w: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1C1E3B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1C1E3B">
        <w:rPr>
          <w:rFonts w:asciiTheme="minorHAnsi" w:hAnsiTheme="minorHAnsi" w:cstheme="minorHAnsi"/>
          <w:sz w:val="20"/>
          <w:szCs w:val="20"/>
        </w:rPr>
        <w:t xml:space="preserve">The top 10 productive and influential authors in </w:t>
      </w:r>
      <w:proofErr w:type="spellStart"/>
      <w:r w:rsidRPr="001C1E3B">
        <w:rPr>
          <w:rFonts w:asciiTheme="minorHAnsi" w:hAnsiTheme="minorHAnsi" w:cstheme="minorHAnsi"/>
          <w:sz w:val="20"/>
          <w:szCs w:val="20"/>
        </w:rPr>
        <w:t>BoPs</w:t>
      </w:r>
      <w:proofErr w:type="spellEnd"/>
      <w:r w:rsidRPr="001C1E3B">
        <w:rPr>
          <w:rFonts w:asciiTheme="minorHAnsi" w:hAnsiTheme="minorHAnsi" w:cstheme="minorHAnsi"/>
          <w:sz w:val="20"/>
          <w:szCs w:val="20"/>
        </w:rPr>
        <w:t xml:space="preserve"> research field</w:t>
      </w:r>
    </w:p>
    <w:p w14:paraId="35D492E4" w14:textId="77777777" w:rsidR="00315C3C" w:rsidRDefault="00315C3C" w:rsidP="00315C3C">
      <w:pPr>
        <w:pStyle w:val="Tabletitle"/>
        <w:jc w:val="both"/>
        <w:rPr>
          <w:rFonts w:asciiTheme="minorHAnsi" w:hAnsiTheme="minorHAnsi" w:cstheme="minorHAnsi"/>
          <w:sz w:val="20"/>
          <w:szCs w:val="20"/>
        </w:rPr>
        <w:sectPr w:rsidR="00315C3C" w:rsidSect="00315C3C"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Supplementary </w:t>
      </w:r>
      <w:r w:rsidRPr="001C1E3B">
        <w:rPr>
          <w:rFonts w:asciiTheme="minorHAnsi" w:hAnsiTheme="minorHAnsi" w:cstheme="minorHAnsi"/>
          <w:b/>
          <w:bCs/>
          <w:sz w:val="20"/>
          <w:szCs w:val="20"/>
        </w:rPr>
        <w:t xml:space="preserve">Table </w:t>
      </w:r>
      <w:r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1C1E3B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1C1E3B">
        <w:rPr>
          <w:rFonts w:asciiTheme="minorHAnsi" w:hAnsiTheme="minorHAnsi" w:cstheme="minorHAnsi"/>
          <w:sz w:val="20"/>
          <w:szCs w:val="20"/>
        </w:rPr>
        <w:t xml:space="preserve">The top 10 funding sponsors in </w:t>
      </w:r>
      <w:proofErr w:type="spellStart"/>
      <w:r w:rsidRPr="001C1E3B">
        <w:rPr>
          <w:rFonts w:asciiTheme="minorHAnsi" w:hAnsiTheme="minorHAnsi" w:cstheme="minorHAnsi"/>
          <w:sz w:val="20"/>
          <w:szCs w:val="20"/>
        </w:rPr>
        <w:t>BoPs</w:t>
      </w:r>
      <w:proofErr w:type="spellEnd"/>
      <w:r w:rsidRPr="001C1E3B">
        <w:rPr>
          <w:rFonts w:asciiTheme="minorHAnsi" w:hAnsiTheme="minorHAnsi" w:cstheme="minorHAnsi"/>
          <w:sz w:val="20"/>
          <w:szCs w:val="20"/>
        </w:rPr>
        <w:t xml:space="preserve"> research field</w:t>
      </w:r>
    </w:p>
    <w:p w14:paraId="37140BE5" w14:textId="77777777" w:rsidR="00315C3C" w:rsidRPr="001C1E3B" w:rsidRDefault="00315C3C" w:rsidP="00315C3C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C1E3B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29F59984" wp14:editId="47DC7417">
            <wp:extent cx="4991100" cy="3361703"/>
            <wp:effectExtent l="19050" t="19050" r="19050" b="10160"/>
            <wp:docPr id="12" name="Picture 12" descr="Immagine che contiene testo, software, Icona del computer, Software multimedi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Immagine che contiene testo, software, Icona del computer, Software multimediale&#10;&#10;Descrizione generata automaticamente"/>
                    <pic:cNvPicPr/>
                  </pic:nvPicPr>
                  <pic:blipFill rotWithShape="1">
                    <a:blip r:embed="rId5"/>
                    <a:srcRect l="30238" t="36013" r="25766" b="11310"/>
                    <a:stretch/>
                  </pic:blipFill>
                  <pic:spPr bwMode="auto">
                    <a:xfrm>
                      <a:off x="0" y="0"/>
                      <a:ext cx="5023793" cy="3383723"/>
                    </a:xfrm>
                    <a:prstGeom prst="rect">
                      <a:avLst/>
                    </a:prstGeom>
                    <a:ln w="12700"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192C95" w14:textId="77777777" w:rsidR="00315C3C" w:rsidRDefault="00315C3C" w:rsidP="00315C3C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Supplementary </w:t>
      </w:r>
      <w:r w:rsidRPr="001C1E3B">
        <w:rPr>
          <w:rFonts w:asciiTheme="minorHAnsi" w:hAnsiTheme="minorHAnsi" w:cstheme="minorHAnsi"/>
          <w:b/>
          <w:bCs/>
          <w:sz w:val="20"/>
          <w:szCs w:val="20"/>
        </w:rPr>
        <w:t xml:space="preserve">Figure </w:t>
      </w: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1C1E3B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BD0022E" w14:textId="77777777" w:rsidR="00315C3C" w:rsidRDefault="00315C3C" w:rsidP="00315C3C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5F08570" w14:textId="77777777" w:rsidR="00315C3C" w:rsidRDefault="00315C3C" w:rsidP="00315C3C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673BF4A6" w14:textId="77777777" w:rsidR="00315C3C" w:rsidRPr="001C1E3B" w:rsidRDefault="00315C3C" w:rsidP="00315C3C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Supplementary </w:t>
      </w:r>
      <w:r w:rsidRPr="001C1E3B">
        <w:rPr>
          <w:rFonts w:asciiTheme="minorHAnsi" w:hAnsiTheme="minorHAnsi" w:cstheme="minorHAnsi"/>
          <w:b/>
          <w:bCs/>
          <w:sz w:val="20"/>
          <w:szCs w:val="20"/>
        </w:rPr>
        <w:t xml:space="preserve">Table 1. </w:t>
      </w:r>
    </w:p>
    <w:tbl>
      <w:tblPr>
        <w:tblW w:w="11016" w:type="dxa"/>
        <w:tblLayout w:type="fixed"/>
        <w:tblLook w:val="04A0" w:firstRow="1" w:lastRow="0" w:firstColumn="1" w:lastColumn="0" w:noHBand="0" w:noVBand="1"/>
      </w:tblPr>
      <w:tblGrid>
        <w:gridCol w:w="960"/>
        <w:gridCol w:w="2159"/>
        <w:gridCol w:w="1559"/>
        <w:gridCol w:w="1418"/>
        <w:gridCol w:w="1275"/>
        <w:gridCol w:w="1701"/>
        <w:gridCol w:w="1944"/>
      </w:tblGrid>
      <w:tr w:rsidR="00315C3C" w:rsidRPr="001C1E3B" w14:paraId="7D378A77" w14:textId="77777777" w:rsidTr="00A43B5B">
        <w:trPr>
          <w:gridAfter w:val="1"/>
          <w:wAfter w:w="1944" w:type="dxa"/>
          <w:trHeight w:val="476"/>
        </w:trPr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571C7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ID" w:eastAsia="en-ID"/>
              </w:rPr>
              <w:t>Rank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A13A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ID" w:eastAsia="en-ID"/>
              </w:rPr>
              <w:t>Country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582847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ID" w:eastAsia="en-ID"/>
              </w:rPr>
              <w:t>No. of Documents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0E2673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ID" w:eastAsia="en-ID"/>
              </w:rPr>
              <w:t>Percentage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E5F0F5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ID" w:eastAsia="en-ID"/>
              </w:rPr>
              <w:t>Citations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599F0E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ID" w:eastAsia="en-ID"/>
              </w:rPr>
              <w:t>No. of Collaborating Country</w:t>
            </w:r>
          </w:p>
        </w:tc>
      </w:tr>
      <w:tr w:rsidR="00315C3C" w:rsidRPr="001C1E3B" w14:paraId="65AA040B" w14:textId="77777777" w:rsidTr="00A43B5B">
        <w:trPr>
          <w:trHeight w:val="288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7E1C7" w14:textId="77777777" w:rsidR="00315C3C" w:rsidRPr="001C1E3B" w:rsidRDefault="00315C3C" w:rsidP="00A43B5B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1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D7485" w14:textId="77777777" w:rsidR="00315C3C" w:rsidRPr="001C1E3B" w:rsidRDefault="00315C3C" w:rsidP="00A43B5B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DBFB5D" w14:textId="77777777" w:rsidR="00315C3C" w:rsidRPr="001C1E3B" w:rsidRDefault="00315C3C" w:rsidP="00A43B5B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4711F4" w14:textId="77777777" w:rsidR="00315C3C" w:rsidRPr="001C1E3B" w:rsidRDefault="00315C3C" w:rsidP="00A43B5B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887817" w14:textId="77777777" w:rsidR="00315C3C" w:rsidRPr="001C1E3B" w:rsidRDefault="00315C3C" w:rsidP="00A43B5B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73B18B" w14:textId="77777777" w:rsidR="00315C3C" w:rsidRPr="001C1E3B" w:rsidRDefault="00315C3C" w:rsidP="00A43B5B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FB43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315C3C" w:rsidRPr="001C1E3B" w14:paraId="61E33110" w14:textId="77777777" w:rsidTr="00A43B5B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F782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0413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United States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E428B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88B8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28.0%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8B37D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1471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AA88A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11</w:t>
            </w:r>
          </w:p>
        </w:tc>
        <w:tc>
          <w:tcPr>
            <w:tcW w:w="1944" w:type="dxa"/>
            <w:vAlign w:val="center"/>
            <w:hideMark/>
          </w:tcPr>
          <w:p w14:paraId="67707FC9" w14:textId="77777777" w:rsidR="00315C3C" w:rsidRPr="001C1E3B" w:rsidRDefault="00315C3C" w:rsidP="00A43B5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ID" w:eastAsia="en-ID"/>
              </w:rPr>
            </w:pPr>
          </w:p>
        </w:tc>
      </w:tr>
      <w:tr w:rsidR="00315C3C" w:rsidRPr="001C1E3B" w14:paraId="5F8EF291" w14:textId="77777777" w:rsidTr="00A43B5B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13FE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E7AA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Australia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15048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A6BC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17.3%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64634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FEC72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9</w:t>
            </w:r>
          </w:p>
        </w:tc>
        <w:tc>
          <w:tcPr>
            <w:tcW w:w="1944" w:type="dxa"/>
            <w:vAlign w:val="center"/>
            <w:hideMark/>
          </w:tcPr>
          <w:p w14:paraId="1B7E83B2" w14:textId="77777777" w:rsidR="00315C3C" w:rsidRPr="001C1E3B" w:rsidRDefault="00315C3C" w:rsidP="00A43B5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ID" w:eastAsia="en-ID"/>
              </w:rPr>
            </w:pPr>
          </w:p>
        </w:tc>
      </w:tr>
      <w:tr w:rsidR="00315C3C" w:rsidRPr="001C1E3B" w14:paraId="15BADAD9" w14:textId="77777777" w:rsidTr="00A43B5B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99A4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F0CF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United Kingdom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912EE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3D94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9.45%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F4031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E6127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11</w:t>
            </w:r>
          </w:p>
        </w:tc>
        <w:tc>
          <w:tcPr>
            <w:tcW w:w="1944" w:type="dxa"/>
            <w:vAlign w:val="center"/>
            <w:hideMark/>
          </w:tcPr>
          <w:p w14:paraId="1EC20EB4" w14:textId="77777777" w:rsidR="00315C3C" w:rsidRPr="001C1E3B" w:rsidRDefault="00315C3C" w:rsidP="00A43B5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ID" w:eastAsia="en-ID"/>
              </w:rPr>
            </w:pPr>
          </w:p>
        </w:tc>
      </w:tr>
      <w:tr w:rsidR="00315C3C" w:rsidRPr="001C1E3B" w14:paraId="423AC138" w14:textId="77777777" w:rsidTr="00A43B5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66F0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D031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Germany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EBAD2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EE04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5.91%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50696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AA15B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13</w:t>
            </w:r>
          </w:p>
        </w:tc>
        <w:tc>
          <w:tcPr>
            <w:tcW w:w="1944" w:type="dxa"/>
            <w:vAlign w:val="center"/>
            <w:hideMark/>
          </w:tcPr>
          <w:p w14:paraId="14FCD316" w14:textId="77777777" w:rsidR="00315C3C" w:rsidRPr="001C1E3B" w:rsidRDefault="00315C3C" w:rsidP="00A43B5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ID" w:eastAsia="en-ID"/>
              </w:rPr>
            </w:pPr>
          </w:p>
        </w:tc>
      </w:tr>
      <w:tr w:rsidR="00315C3C" w:rsidRPr="001C1E3B" w14:paraId="7948033C" w14:textId="77777777" w:rsidTr="00A43B5B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4D18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840E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Netherlands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41454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D579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3.94%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65F91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D2AFE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944" w:type="dxa"/>
            <w:vAlign w:val="center"/>
            <w:hideMark/>
          </w:tcPr>
          <w:p w14:paraId="06475301" w14:textId="77777777" w:rsidR="00315C3C" w:rsidRPr="001C1E3B" w:rsidRDefault="00315C3C" w:rsidP="00A43B5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ID" w:eastAsia="en-ID"/>
              </w:rPr>
            </w:pPr>
          </w:p>
        </w:tc>
      </w:tr>
      <w:tr w:rsidR="00315C3C" w:rsidRPr="001C1E3B" w14:paraId="4A8DED7A" w14:textId="77777777" w:rsidTr="00A43B5B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05A3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6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2D55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Sweden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1FE08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3ED0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3.94%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59D76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680EC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11</w:t>
            </w:r>
          </w:p>
        </w:tc>
        <w:tc>
          <w:tcPr>
            <w:tcW w:w="1944" w:type="dxa"/>
            <w:vAlign w:val="center"/>
            <w:hideMark/>
          </w:tcPr>
          <w:p w14:paraId="525CBB65" w14:textId="77777777" w:rsidR="00315C3C" w:rsidRPr="001C1E3B" w:rsidRDefault="00315C3C" w:rsidP="00A43B5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ID" w:eastAsia="en-ID"/>
              </w:rPr>
            </w:pPr>
          </w:p>
        </w:tc>
      </w:tr>
      <w:tr w:rsidR="00315C3C" w:rsidRPr="001C1E3B" w14:paraId="222EF823" w14:textId="77777777" w:rsidTr="00A43B5B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4EB7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7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A3D0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Papua New Guinea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D3A88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3053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3.54%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9AD7C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1238D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944" w:type="dxa"/>
            <w:vAlign w:val="center"/>
            <w:hideMark/>
          </w:tcPr>
          <w:p w14:paraId="724D7FDB" w14:textId="77777777" w:rsidR="00315C3C" w:rsidRPr="001C1E3B" w:rsidRDefault="00315C3C" w:rsidP="00A43B5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ID" w:eastAsia="en-ID"/>
              </w:rPr>
            </w:pPr>
          </w:p>
        </w:tc>
      </w:tr>
      <w:tr w:rsidR="00315C3C" w:rsidRPr="001C1E3B" w14:paraId="373D4687" w14:textId="77777777" w:rsidTr="00A43B5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143A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8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EFA25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Denmark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F27B1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B1BA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2.36%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134D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62592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9</w:t>
            </w:r>
          </w:p>
        </w:tc>
        <w:tc>
          <w:tcPr>
            <w:tcW w:w="1944" w:type="dxa"/>
            <w:vAlign w:val="center"/>
            <w:hideMark/>
          </w:tcPr>
          <w:p w14:paraId="5A9C3F82" w14:textId="77777777" w:rsidR="00315C3C" w:rsidRPr="001C1E3B" w:rsidRDefault="00315C3C" w:rsidP="00A43B5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ID" w:eastAsia="en-ID"/>
              </w:rPr>
            </w:pPr>
          </w:p>
        </w:tc>
      </w:tr>
      <w:tr w:rsidR="00315C3C" w:rsidRPr="001C1E3B" w14:paraId="2C14E7DC" w14:textId="77777777" w:rsidTr="00A43B5B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7CE3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9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F41F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Indonesia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81311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49CA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2.36%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BC9AF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52FCA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9</w:t>
            </w:r>
          </w:p>
        </w:tc>
        <w:tc>
          <w:tcPr>
            <w:tcW w:w="1944" w:type="dxa"/>
            <w:vAlign w:val="center"/>
            <w:hideMark/>
          </w:tcPr>
          <w:p w14:paraId="1E9743E8" w14:textId="77777777" w:rsidR="00315C3C" w:rsidRPr="001C1E3B" w:rsidRDefault="00315C3C" w:rsidP="00A43B5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ID" w:eastAsia="en-ID"/>
              </w:rPr>
            </w:pPr>
          </w:p>
        </w:tc>
      </w:tr>
      <w:tr w:rsidR="00315C3C" w:rsidRPr="001C1E3B" w14:paraId="769732C7" w14:textId="77777777" w:rsidTr="00A43B5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FAED3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10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2AE91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Brazil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FC951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AFDB3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1.97%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36443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A4CEE" w14:textId="77777777" w:rsidR="00315C3C" w:rsidRPr="001C1E3B" w:rsidRDefault="00315C3C" w:rsidP="00A43B5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1944" w:type="dxa"/>
            <w:vAlign w:val="center"/>
            <w:hideMark/>
          </w:tcPr>
          <w:p w14:paraId="0FF64A90" w14:textId="77777777" w:rsidR="00315C3C" w:rsidRPr="001C1E3B" w:rsidRDefault="00315C3C" w:rsidP="00A43B5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ID" w:eastAsia="en-ID"/>
              </w:rPr>
            </w:pPr>
          </w:p>
        </w:tc>
      </w:tr>
    </w:tbl>
    <w:p w14:paraId="2183EC8A" w14:textId="77777777" w:rsidR="00315C3C" w:rsidRDefault="00315C3C" w:rsidP="00315C3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D162181" w14:textId="77777777" w:rsidR="00315C3C" w:rsidRDefault="00315C3C" w:rsidP="00315C3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510349F" w14:textId="77777777" w:rsidR="00315C3C" w:rsidRDefault="00315C3C" w:rsidP="00315C3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9BF7AAC" w14:textId="77777777" w:rsidR="00315C3C" w:rsidRDefault="00315C3C" w:rsidP="00315C3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1D1FA31" w14:textId="77777777" w:rsidR="00315C3C" w:rsidRPr="001C1E3B" w:rsidRDefault="00315C3C" w:rsidP="00315C3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F77FE3E" w14:textId="77777777" w:rsidR="00315C3C" w:rsidRPr="001C1E3B" w:rsidRDefault="00315C3C" w:rsidP="00315C3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Supplementary </w:t>
      </w:r>
      <w:r w:rsidRPr="001C1E3B">
        <w:rPr>
          <w:rFonts w:asciiTheme="minorHAnsi" w:hAnsiTheme="minorHAnsi" w:cstheme="minorHAnsi"/>
          <w:b/>
          <w:bCs/>
          <w:sz w:val="20"/>
          <w:szCs w:val="20"/>
        </w:rPr>
        <w:t xml:space="preserve">Table 2. </w:t>
      </w:r>
    </w:p>
    <w:tbl>
      <w:tblPr>
        <w:tblW w:w="7938" w:type="dxa"/>
        <w:tblLook w:val="04A0" w:firstRow="1" w:lastRow="0" w:firstColumn="1" w:lastColumn="0" w:noHBand="0" w:noVBand="1"/>
      </w:tblPr>
      <w:tblGrid>
        <w:gridCol w:w="1040"/>
        <w:gridCol w:w="3071"/>
        <w:gridCol w:w="1559"/>
        <w:gridCol w:w="993"/>
        <w:gridCol w:w="1275"/>
      </w:tblGrid>
      <w:tr w:rsidR="00315C3C" w:rsidRPr="001C1E3B" w14:paraId="01AD1AAA" w14:textId="77777777" w:rsidTr="00A43B5B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18590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  <w:t>Rank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DB4A9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89EF2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  <w:t>Country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684F4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  <w:t>Number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752B7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  <w:t>Citations</w:t>
            </w:r>
          </w:p>
        </w:tc>
      </w:tr>
      <w:tr w:rsidR="00315C3C" w:rsidRPr="001C1E3B" w14:paraId="134A03D2" w14:textId="77777777" w:rsidTr="00A43B5B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999D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FC2C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Naturhistoriska</w:t>
            </w:r>
            <w:proofErr w:type="spellEnd"/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riskmuseet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F030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Sweden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630DD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D5671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251</w:t>
            </w:r>
          </w:p>
        </w:tc>
      </w:tr>
      <w:tr w:rsidR="00315C3C" w:rsidRPr="001C1E3B" w14:paraId="41C82E2E" w14:textId="77777777" w:rsidTr="00A43B5B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4FCE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5460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Cornell University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A5BD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United States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2CB6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B0EEC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105</w:t>
            </w:r>
          </w:p>
        </w:tc>
      </w:tr>
      <w:tr w:rsidR="00315C3C" w:rsidRPr="001C1E3B" w14:paraId="55D28AE2" w14:textId="77777777" w:rsidTr="00A43B5B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6843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AC1B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Harvard University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35284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United States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4919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E384B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132</w:t>
            </w:r>
          </w:p>
        </w:tc>
      </w:tr>
      <w:tr w:rsidR="00315C3C" w:rsidRPr="001C1E3B" w14:paraId="25223AC6" w14:textId="77777777" w:rsidTr="00A43B5B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E0B0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7896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Cornell Lab of Ornithology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CD242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United States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F78E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7EAA9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104</w:t>
            </w:r>
          </w:p>
        </w:tc>
      </w:tr>
      <w:tr w:rsidR="00315C3C" w:rsidRPr="001C1E3B" w14:paraId="53C1B08B" w14:textId="77777777" w:rsidTr="00A43B5B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8E8E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A224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Yale University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B46FF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United States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91A8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3BEF6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62</w:t>
            </w:r>
          </w:p>
        </w:tc>
      </w:tr>
      <w:tr w:rsidR="00315C3C" w:rsidRPr="001C1E3B" w14:paraId="0B4FB852" w14:textId="77777777" w:rsidTr="00A43B5B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A1C8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54F8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American Museum of Natural History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5635F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United States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EC9B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EDFE1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261</w:t>
            </w:r>
          </w:p>
        </w:tc>
      </w:tr>
      <w:tr w:rsidR="00315C3C" w:rsidRPr="001C1E3B" w14:paraId="65DED473" w14:textId="77777777" w:rsidTr="00A43B5B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E5C1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C6ED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Smithsonian Institution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3336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United States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7289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7DC65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39</w:t>
            </w:r>
          </w:p>
        </w:tc>
      </w:tr>
      <w:tr w:rsidR="00315C3C" w:rsidRPr="001C1E3B" w14:paraId="10751423" w14:textId="77777777" w:rsidTr="00A43B5B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1DBD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ACF6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 xml:space="preserve">Museum fur </w:t>
            </w:r>
            <w:proofErr w:type="spellStart"/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Naturkunde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60FEB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D66D7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F0FFD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145</w:t>
            </w:r>
          </w:p>
        </w:tc>
      </w:tr>
      <w:tr w:rsidR="00315C3C" w:rsidRPr="001C1E3B" w14:paraId="595AE9EA" w14:textId="77777777" w:rsidTr="00A43B5B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312B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3023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 xml:space="preserve">Uppsala </w:t>
            </w:r>
            <w:proofErr w:type="spellStart"/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Universitet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48FBF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Sweden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74D7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E4FDE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162</w:t>
            </w:r>
          </w:p>
        </w:tc>
      </w:tr>
      <w:tr w:rsidR="00315C3C" w:rsidRPr="001C1E3B" w14:paraId="5E44BFCE" w14:textId="77777777" w:rsidTr="00A43B5B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C8FED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A2960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David Geffen School of Medicine at UCLA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21D25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United States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4E30B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6E53B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112</w:t>
            </w:r>
          </w:p>
        </w:tc>
      </w:tr>
    </w:tbl>
    <w:p w14:paraId="0E7F2498" w14:textId="77777777" w:rsidR="00315C3C" w:rsidRPr="001C1E3B" w:rsidRDefault="00315C3C" w:rsidP="00315C3C">
      <w:pPr>
        <w:spacing w:line="360" w:lineRule="auto"/>
        <w:ind w:firstLine="284"/>
        <w:jc w:val="both"/>
        <w:rPr>
          <w:rFonts w:asciiTheme="minorHAnsi" w:hAnsiTheme="minorHAnsi" w:cstheme="minorHAnsi"/>
          <w:sz w:val="20"/>
          <w:szCs w:val="20"/>
        </w:rPr>
      </w:pPr>
    </w:p>
    <w:p w14:paraId="3EAB9E21" w14:textId="77777777" w:rsidR="00315C3C" w:rsidRPr="001C1E3B" w:rsidRDefault="00315C3C" w:rsidP="00315C3C">
      <w:pPr>
        <w:spacing w:line="360" w:lineRule="auto"/>
        <w:ind w:firstLine="284"/>
        <w:jc w:val="both"/>
        <w:rPr>
          <w:rFonts w:asciiTheme="minorHAnsi" w:hAnsiTheme="minorHAnsi" w:cstheme="minorHAnsi"/>
          <w:sz w:val="20"/>
          <w:szCs w:val="20"/>
        </w:rPr>
      </w:pPr>
    </w:p>
    <w:p w14:paraId="58DE39B2" w14:textId="77777777" w:rsidR="00315C3C" w:rsidRPr="001C1E3B" w:rsidRDefault="00315C3C" w:rsidP="00315C3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Supplementary </w:t>
      </w:r>
      <w:r w:rsidRPr="001C1E3B">
        <w:rPr>
          <w:rFonts w:asciiTheme="minorHAnsi" w:hAnsiTheme="minorHAnsi" w:cstheme="minorHAnsi"/>
          <w:b/>
          <w:bCs/>
          <w:sz w:val="20"/>
          <w:szCs w:val="20"/>
        </w:rPr>
        <w:t xml:space="preserve">Table 3. </w:t>
      </w:r>
    </w:p>
    <w:tbl>
      <w:tblPr>
        <w:tblW w:w="7854" w:type="dxa"/>
        <w:tblLook w:val="04A0" w:firstRow="1" w:lastRow="0" w:firstColumn="1" w:lastColumn="0" w:noHBand="0" w:noVBand="1"/>
      </w:tblPr>
      <w:tblGrid>
        <w:gridCol w:w="1040"/>
        <w:gridCol w:w="2079"/>
        <w:gridCol w:w="1843"/>
        <w:gridCol w:w="1417"/>
        <w:gridCol w:w="1475"/>
      </w:tblGrid>
      <w:tr w:rsidR="00315C3C" w:rsidRPr="001C1E3B" w14:paraId="30A8F62B" w14:textId="77777777" w:rsidTr="00A43B5B">
        <w:trPr>
          <w:trHeight w:val="288"/>
        </w:trPr>
        <w:tc>
          <w:tcPr>
            <w:tcW w:w="10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58361B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  <w:t>Rank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209ED9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  <w:t>Author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7ABA09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  <w:t>Country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3F9E85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  <w:t>Number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3773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  <w:t>Total</w:t>
            </w:r>
          </w:p>
        </w:tc>
      </w:tr>
      <w:tr w:rsidR="00315C3C" w:rsidRPr="001C1E3B" w14:paraId="1C54D0F8" w14:textId="77777777" w:rsidTr="00A43B5B">
        <w:trPr>
          <w:trHeight w:val="300"/>
        </w:trPr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F89CB9" w14:textId="77777777" w:rsidR="00315C3C" w:rsidRPr="001C1E3B" w:rsidRDefault="00315C3C" w:rsidP="00A43B5B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0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A13B86" w14:textId="77777777" w:rsidR="00315C3C" w:rsidRPr="001C1E3B" w:rsidRDefault="00315C3C" w:rsidP="00A43B5B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75671B" w14:textId="77777777" w:rsidR="00315C3C" w:rsidRPr="001C1E3B" w:rsidRDefault="00315C3C" w:rsidP="00A43B5B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01786F" w14:textId="77777777" w:rsidR="00315C3C" w:rsidRPr="001C1E3B" w:rsidRDefault="00315C3C" w:rsidP="00A43B5B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61D75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  <w:t>Citations</w:t>
            </w:r>
          </w:p>
        </w:tc>
      </w:tr>
      <w:tr w:rsidR="00315C3C" w:rsidRPr="001C1E3B" w14:paraId="09180791" w14:textId="77777777" w:rsidTr="00A43B5B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8E29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lastRenderedPageBreak/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B374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Frith, C.B.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4D05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Australia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3979A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BC02B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140</w:t>
            </w:r>
          </w:p>
        </w:tc>
      </w:tr>
      <w:tr w:rsidR="00315C3C" w:rsidRPr="001C1E3B" w14:paraId="17DF4EF1" w14:textId="77777777" w:rsidTr="00A43B5B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70643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82836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Frith, D.W.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5A70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Australia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44B8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E0C00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79</w:t>
            </w:r>
          </w:p>
        </w:tc>
      </w:tr>
      <w:tr w:rsidR="00315C3C" w:rsidRPr="001C1E3B" w14:paraId="393E2DBA" w14:textId="77777777" w:rsidTr="00A43B5B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3F73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1F0F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Irestedt</w:t>
            </w:r>
            <w:proofErr w:type="spellEnd"/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, M.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B34B9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Sweden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98D6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E3EDB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251</w:t>
            </w:r>
          </w:p>
        </w:tc>
      </w:tr>
      <w:tr w:rsidR="00315C3C" w:rsidRPr="001C1E3B" w14:paraId="1C545D88" w14:textId="77777777" w:rsidTr="00A43B5B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0E11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5F51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Beehler, B.M.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288A8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United States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73F8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AA9E4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34</w:t>
            </w:r>
          </w:p>
        </w:tc>
      </w:tr>
      <w:tr w:rsidR="00315C3C" w:rsidRPr="001C1E3B" w14:paraId="4FEE0120" w14:textId="77777777" w:rsidTr="00A43B5B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EBBE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C0D9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Scholes, 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7232A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United States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F666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56F5C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104</w:t>
            </w:r>
          </w:p>
        </w:tc>
      </w:tr>
      <w:tr w:rsidR="00315C3C" w:rsidRPr="001C1E3B" w14:paraId="644EFB97" w14:textId="77777777" w:rsidTr="00A43B5B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0742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58A0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Christidis, 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9D076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Australia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0CA5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4DE3F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151</w:t>
            </w:r>
          </w:p>
        </w:tc>
      </w:tr>
      <w:tr w:rsidR="00315C3C" w:rsidRPr="001C1E3B" w14:paraId="1A8280E2" w14:textId="77777777" w:rsidTr="00A43B5B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AE7D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DB10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Cracraft, J.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ACA2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United States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A90D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14EA3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332</w:t>
            </w:r>
          </w:p>
        </w:tc>
      </w:tr>
      <w:tr w:rsidR="00315C3C" w:rsidRPr="001C1E3B" w14:paraId="5BFB8489" w14:textId="77777777" w:rsidTr="00A43B5B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2463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ABFB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Laman, T.G.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170A3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United States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D663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F5E25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101</w:t>
            </w:r>
          </w:p>
        </w:tc>
      </w:tr>
      <w:tr w:rsidR="00315C3C" w:rsidRPr="001C1E3B" w14:paraId="7FAA945F" w14:textId="77777777" w:rsidTr="00A43B5B">
        <w:trPr>
          <w:trHeight w:val="288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6677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D63F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Blom, M.P.K.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B01C2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Sweden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4544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14115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162</w:t>
            </w:r>
          </w:p>
        </w:tc>
      </w:tr>
      <w:tr w:rsidR="00315C3C" w:rsidRPr="001C1E3B" w14:paraId="4D766E05" w14:textId="77777777" w:rsidTr="00A43B5B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B073B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1530E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Diamond, J.M.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BF3C9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United States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44C99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B569C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25</w:t>
            </w:r>
          </w:p>
        </w:tc>
      </w:tr>
    </w:tbl>
    <w:p w14:paraId="53679D5E" w14:textId="77777777" w:rsidR="00315C3C" w:rsidRDefault="00315C3C" w:rsidP="00315C3C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90CFA09" w14:textId="77777777" w:rsidR="00315C3C" w:rsidRDefault="00315C3C" w:rsidP="00315C3C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1E111C6" w14:textId="77777777" w:rsidR="00315C3C" w:rsidRDefault="00315C3C" w:rsidP="00315C3C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2739EFE" w14:textId="77777777" w:rsidR="00315C3C" w:rsidRDefault="00315C3C" w:rsidP="00315C3C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8A72362" w14:textId="77777777" w:rsidR="00315C3C" w:rsidRDefault="00315C3C" w:rsidP="00315C3C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F05276B" w14:textId="77777777" w:rsidR="00315C3C" w:rsidRDefault="00315C3C" w:rsidP="00315C3C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3C602EB" w14:textId="77777777" w:rsidR="00315C3C" w:rsidRDefault="00315C3C" w:rsidP="00315C3C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E6AE36A" w14:textId="77777777" w:rsidR="00315C3C" w:rsidRPr="001C1E3B" w:rsidRDefault="00315C3C" w:rsidP="00315C3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Supplementary </w:t>
      </w:r>
      <w:r w:rsidRPr="001C1E3B">
        <w:rPr>
          <w:rFonts w:asciiTheme="minorHAnsi" w:hAnsiTheme="minorHAnsi" w:cstheme="minorHAnsi"/>
          <w:b/>
          <w:bCs/>
          <w:sz w:val="20"/>
          <w:szCs w:val="20"/>
        </w:rPr>
        <w:t xml:space="preserve">Table </w:t>
      </w:r>
      <w:r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1C1E3B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tbl>
      <w:tblPr>
        <w:tblW w:w="7937" w:type="dxa"/>
        <w:tblLook w:val="04A0" w:firstRow="1" w:lastRow="0" w:firstColumn="1" w:lastColumn="0" w:noHBand="0" w:noVBand="1"/>
      </w:tblPr>
      <w:tblGrid>
        <w:gridCol w:w="987"/>
        <w:gridCol w:w="2487"/>
        <w:gridCol w:w="1733"/>
        <w:gridCol w:w="1030"/>
        <w:gridCol w:w="1700"/>
      </w:tblGrid>
      <w:tr w:rsidR="00315C3C" w:rsidRPr="001C1E3B" w14:paraId="5065B839" w14:textId="77777777" w:rsidTr="00A43B5B">
        <w:trPr>
          <w:trHeight w:val="288"/>
        </w:trPr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31EAB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  <w:t>Rank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C52B3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  <w:t>Sponsor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D68EF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  <w:t>Country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F4C60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  <w:t>Number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1D783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ID"/>
              </w:rPr>
              <w:t>Type of Agency</w:t>
            </w:r>
          </w:p>
        </w:tc>
      </w:tr>
      <w:tr w:rsidR="00315C3C" w:rsidRPr="001C1E3B" w14:paraId="34AC9EA6" w14:textId="77777777" w:rsidTr="00A43B5B">
        <w:trPr>
          <w:trHeight w:val="288"/>
        </w:trPr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314E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6BEF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National Science Foundation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6732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United States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CBEC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CDFA6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Government</w:t>
            </w:r>
          </w:p>
        </w:tc>
      </w:tr>
      <w:tr w:rsidR="00315C3C" w:rsidRPr="001C1E3B" w14:paraId="3C9B11FF" w14:textId="77777777" w:rsidTr="00A43B5B">
        <w:trPr>
          <w:trHeight w:val="288"/>
        </w:trPr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1ABF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066D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Vetenskapsrådet</w:t>
            </w:r>
            <w:proofErr w:type="spellEnd"/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52CC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Sweden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35B9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FDD56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Government</w:t>
            </w:r>
          </w:p>
        </w:tc>
      </w:tr>
      <w:tr w:rsidR="00315C3C" w:rsidRPr="001C1E3B" w14:paraId="62B408DA" w14:textId="77777777" w:rsidTr="00A43B5B">
        <w:trPr>
          <w:trHeight w:val="288"/>
        </w:trPr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30BD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98FA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Science for Life Laboratory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99240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Sweden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7C83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19092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Non-government</w:t>
            </w:r>
          </w:p>
        </w:tc>
      </w:tr>
      <w:tr w:rsidR="00315C3C" w:rsidRPr="001C1E3B" w14:paraId="0FF3A40D" w14:textId="77777777" w:rsidTr="00A43B5B">
        <w:trPr>
          <w:trHeight w:val="288"/>
        </w:trPr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8EE7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B097D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New York Zoological Society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7C486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United States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B006D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C34D5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Non-government</w:t>
            </w:r>
          </w:p>
        </w:tc>
      </w:tr>
      <w:tr w:rsidR="00315C3C" w:rsidRPr="001C1E3B" w14:paraId="119C440F" w14:textId="77777777" w:rsidTr="00A43B5B">
        <w:trPr>
          <w:trHeight w:val="288"/>
        </w:trPr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43F1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3763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Air Force Office of Scientific Research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9ABB4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United States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F0F4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4B54E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Government</w:t>
            </w:r>
          </w:p>
        </w:tc>
      </w:tr>
      <w:tr w:rsidR="00315C3C" w:rsidRPr="001C1E3B" w14:paraId="1ED8A0F8" w14:textId="77777777" w:rsidTr="00A43B5B">
        <w:trPr>
          <w:trHeight w:val="288"/>
        </w:trPr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BB4E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8098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Australia Research Council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B1838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Australia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DD62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5C58E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Government</w:t>
            </w:r>
          </w:p>
        </w:tc>
      </w:tr>
      <w:tr w:rsidR="00315C3C" w:rsidRPr="001C1E3B" w14:paraId="36F98ACB" w14:textId="77777777" w:rsidTr="00A43B5B">
        <w:trPr>
          <w:trHeight w:val="288"/>
        </w:trPr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0F66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BCEE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Georgetown University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E07B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United States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CFC9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72A96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Campus</w:t>
            </w:r>
          </w:p>
        </w:tc>
      </w:tr>
      <w:tr w:rsidR="00315C3C" w:rsidRPr="001C1E3B" w14:paraId="20052EC3" w14:textId="77777777" w:rsidTr="00A43B5B">
        <w:trPr>
          <w:trHeight w:val="288"/>
        </w:trPr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6078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A373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Harvard University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65409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United States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AE44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44E1B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Campus</w:t>
            </w:r>
          </w:p>
        </w:tc>
      </w:tr>
      <w:tr w:rsidR="00315C3C" w:rsidRPr="001C1E3B" w14:paraId="4CD10737" w14:textId="77777777" w:rsidTr="00A43B5B">
        <w:trPr>
          <w:trHeight w:val="288"/>
        </w:trPr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B73A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CB03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 xml:space="preserve">Knut </w:t>
            </w:r>
            <w:proofErr w:type="spellStart"/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och</w:t>
            </w:r>
            <w:proofErr w:type="spellEnd"/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 xml:space="preserve"> Alice </w:t>
            </w:r>
            <w:proofErr w:type="spellStart"/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Wallenbergs</w:t>
            </w:r>
            <w:proofErr w:type="spellEnd"/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Stiftelse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D32F8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Sweden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2ED5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679F1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Non-government</w:t>
            </w:r>
          </w:p>
        </w:tc>
      </w:tr>
      <w:tr w:rsidR="00315C3C" w:rsidRPr="001C1E3B" w14:paraId="67D0E916" w14:textId="77777777" w:rsidTr="00A43B5B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E9BB4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8103F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National Geographic Society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42225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United States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EB697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F8DD5" w14:textId="77777777" w:rsidR="00315C3C" w:rsidRPr="001C1E3B" w:rsidRDefault="00315C3C" w:rsidP="00A43B5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</w:pPr>
            <w:r w:rsidRPr="001C1E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ID"/>
              </w:rPr>
              <w:t>Non-government</w:t>
            </w:r>
          </w:p>
        </w:tc>
      </w:tr>
    </w:tbl>
    <w:p w14:paraId="548AE07C" w14:textId="77777777" w:rsidR="00315C3C" w:rsidRPr="001C1E3B" w:rsidRDefault="00315C3C" w:rsidP="00315C3C">
      <w:pPr>
        <w:spacing w:line="360" w:lineRule="auto"/>
        <w:rPr>
          <w:rFonts w:asciiTheme="minorHAnsi" w:hAnsiTheme="minorHAnsi" w:cstheme="minorHAnsi"/>
          <w:sz w:val="20"/>
          <w:szCs w:val="20"/>
        </w:rPr>
        <w:sectPr w:rsidR="00315C3C" w:rsidRPr="001C1E3B" w:rsidSect="00315C3C">
          <w:type w:val="continuous"/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14:paraId="6ED2D9AC" w14:textId="77777777" w:rsidR="00315C3C" w:rsidRPr="00796D76" w:rsidRDefault="00315C3C" w:rsidP="00315C3C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827D672" w14:textId="77777777" w:rsidR="004F3C36" w:rsidRDefault="004F3C36"/>
    <w:sectPr w:rsidR="004F3C36" w:rsidSect="00315C3C">
      <w:type w:val="continuous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3C"/>
    <w:rsid w:val="00315C3C"/>
    <w:rsid w:val="004F3C36"/>
    <w:rsid w:val="006E233F"/>
    <w:rsid w:val="0094629D"/>
    <w:rsid w:val="00BA5D5E"/>
    <w:rsid w:val="00C8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05C526"/>
  <w15:chartTrackingRefBased/>
  <w15:docId w15:val="{3CCEFC8F-D0BA-413F-9C9B-E3C4E17A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5C3C"/>
    <w:pPr>
      <w:spacing w:after="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15C3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5C3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5C3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5C3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it-IT"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5C3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it-IT"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5C3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it-IT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5C3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it-IT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5C3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it-IT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15C3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it-IT"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5C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5C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5C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5C3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5C3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5C3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5C3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5C3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5C3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5C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15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5C3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5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5C3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it-IT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5C3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15C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it-IT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15C3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5C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it-IT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5C3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15C3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15C3C"/>
    <w:rPr>
      <w:color w:val="467886" w:themeColor="hyperlink"/>
      <w:u w:val="single"/>
    </w:rPr>
  </w:style>
  <w:style w:type="paragraph" w:customStyle="1" w:styleId="Articletitle">
    <w:name w:val="Article title"/>
    <w:basedOn w:val="Normale"/>
    <w:next w:val="Normale"/>
    <w:qFormat/>
    <w:rsid w:val="00315C3C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e"/>
    <w:next w:val="Normale"/>
    <w:qFormat/>
    <w:rsid w:val="00315C3C"/>
    <w:pPr>
      <w:spacing w:before="240" w:line="360" w:lineRule="auto"/>
    </w:pPr>
    <w:rPr>
      <w:sz w:val="28"/>
    </w:rPr>
  </w:style>
  <w:style w:type="paragraph" w:customStyle="1" w:styleId="Correspondencedetails">
    <w:name w:val="Correspondence details"/>
    <w:basedOn w:val="Normale"/>
    <w:qFormat/>
    <w:rsid w:val="00315C3C"/>
    <w:pPr>
      <w:spacing w:before="240" w:line="360" w:lineRule="auto"/>
    </w:pPr>
  </w:style>
  <w:style w:type="paragraph" w:customStyle="1" w:styleId="Tabletitle">
    <w:name w:val="Table title"/>
    <w:basedOn w:val="Normale"/>
    <w:next w:val="Normale"/>
    <w:qFormat/>
    <w:rsid w:val="00315C3C"/>
    <w:pPr>
      <w:spacing w:before="240" w:line="360" w:lineRule="auto"/>
    </w:pPr>
  </w:style>
  <w:style w:type="paragraph" w:customStyle="1" w:styleId="References">
    <w:name w:val="References"/>
    <w:basedOn w:val="Normale"/>
    <w:qFormat/>
    <w:rsid w:val="00315C3C"/>
    <w:pPr>
      <w:spacing w:before="120" w:line="360" w:lineRule="auto"/>
      <w:ind w:left="720" w:hanging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dwisendipriyono@ugm.ac.i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Michelangelo Morganti</dc:creator>
  <cp:keywords/>
  <dc:description/>
  <cp:lastModifiedBy>Michelangelo Morganti</cp:lastModifiedBy>
  <cp:revision>1</cp:revision>
  <dcterms:created xsi:type="dcterms:W3CDTF">2024-12-05T08:47:00Z</dcterms:created>
  <dcterms:modified xsi:type="dcterms:W3CDTF">2024-12-05T08:48:00Z</dcterms:modified>
</cp:coreProperties>
</file>